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825CE" w14:textId="6C3710F4" w:rsidR="0056557D" w:rsidRDefault="00EC00AD" w:rsidP="00EC00AD">
      <w:pPr>
        <w:shd w:val="clear" w:color="auto" w:fill="FFFFFF"/>
        <w:spacing w:after="100" w:afterAutospacing="1" w:line="240" w:lineRule="auto"/>
        <w:jc w:val="center"/>
        <w:rPr>
          <w:rFonts w:ascii="inherit" w:eastAsia="Times New Roman" w:hAnsi="inherit" w:cs="Times New Roman"/>
          <w:color w:val="1C1F29"/>
          <w:sz w:val="36"/>
          <w:szCs w:val="36"/>
          <w:lang w:eastAsia="ru-RU"/>
        </w:rPr>
      </w:pPr>
      <w:r>
        <w:rPr>
          <w:rFonts w:ascii="inherit" w:eastAsia="Times New Roman" w:hAnsi="inherit" w:cs="Times New Roman"/>
          <w:color w:val="1C1F29"/>
          <w:sz w:val="36"/>
          <w:szCs w:val="36"/>
          <w:lang w:eastAsia="ru-RU"/>
        </w:rPr>
        <w:t>А</w:t>
      </w:r>
      <w:r w:rsidR="00432F6D" w:rsidRPr="00432F6D">
        <w:rPr>
          <w:rFonts w:ascii="inherit" w:eastAsia="Times New Roman" w:hAnsi="inherit" w:cs="Times New Roman"/>
          <w:color w:val="1C1F29"/>
          <w:sz w:val="36"/>
          <w:szCs w:val="36"/>
          <w:lang w:eastAsia="ru-RU"/>
        </w:rPr>
        <w:t>кци</w:t>
      </w:r>
      <w:r>
        <w:rPr>
          <w:rFonts w:ascii="inherit" w:eastAsia="Times New Roman" w:hAnsi="inherit" w:cs="Times New Roman"/>
          <w:color w:val="1C1F29"/>
          <w:sz w:val="36"/>
          <w:szCs w:val="36"/>
          <w:lang w:eastAsia="ru-RU"/>
        </w:rPr>
        <w:t>я</w:t>
      </w:r>
      <w:r w:rsidR="00432F6D" w:rsidRPr="00432F6D">
        <w:rPr>
          <w:rFonts w:ascii="inherit" w:eastAsia="Times New Roman" w:hAnsi="inherit" w:cs="Times New Roman"/>
          <w:color w:val="1C1F29"/>
          <w:sz w:val="36"/>
          <w:szCs w:val="36"/>
          <w:lang w:eastAsia="ru-RU"/>
        </w:rPr>
        <w:t xml:space="preserve"> «</w:t>
      </w:r>
      <w:r w:rsidR="00370394">
        <w:rPr>
          <w:rFonts w:ascii="inherit" w:eastAsia="Times New Roman" w:hAnsi="inherit" w:cs="Times New Roman"/>
          <w:color w:val="1C1F29"/>
          <w:sz w:val="36"/>
          <w:szCs w:val="36"/>
          <w:lang w:eastAsia="ru-RU"/>
        </w:rPr>
        <w:t>В выходные дешевле</w:t>
      </w:r>
      <w:r w:rsidR="00432F6D" w:rsidRPr="00432F6D">
        <w:rPr>
          <w:rFonts w:ascii="inherit" w:eastAsia="Times New Roman" w:hAnsi="inherit" w:cs="Times New Roman"/>
          <w:color w:val="1C1F29"/>
          <w:sz w:val="36"/>
          <w:szCs w:val="36"/>
          <w:lang w:eastAsia="ru-RU"/>
        </w:rPr>
        <w:t>»</w:t>
      </w:r>
    </w:p>
    <w:p w14:paraId="61BF1F55" w14:textId="77777777" w:rsidR="00EC00AD" w:rsidRPr="0056557D" w:rsidRDefault="00EC00AD" w:rsidP="00EC00AD">
      <w:pPr>
        <w:shd w:val="clear" w:color="auto" w:fill="FFFFFF"/>
        <w:spacing w:after="100" w:afterAutospacing="1" w:line="240" w:lineRule="auto"/>
        <w:jc w:val="center"/>
        <w:rPr>
          <w:rFonts w:ascii="inherit" w:eastAsia="Times New Roman" w:hAnsi="inherit" w:cs="Times New Roman"/>
          <w:color w:val="1C1F29"/>
          <w:sz w:val="36"/>
          <w:szCs w:val="36"/>
          <w:lang w:eastAsia="ru-RU"/>
        </w:rPr>
      </w:pPr>
      <w:r>
        <w:rPr>
          <w:rFonts w:ascii="inherit" w:eastAsia="Times New Roman" w:hAnsi="inherit" w:cs="Times New Roman"/>
          <w:color w:val="1C1F29"/>
          <w:sz w:val="36"/>
          <w:szCs w:val="36"/>
          <w:lang w:eastAsia="ru-RU"/>
        </w:rPr>
        <w:t>Условия Акции</w:t>
      </w:r>
    </w:p>
    <w:p w14:paraId="7C21F55D" w14:textId="77777777" w:rsidR="00B35816" w:rsidRPr="00B35816" w:rsidRDefault="00B35816" w:rsidP="00B35816">
      <w:pPr>
        <w:pStyle w:val="a5"/>
        <w:numPr>
          <w:ilvl w:val="0"/>
          <w:numId w:val="7"/>
        </w:num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>Информация об Акции</w:t>
      </w:r>
    </w:p>
    <w:p w14:paraId="3DCEE9CB" w14:textId="79ABD545" w:rsidR="00B808A4" w:rsidRPr="00432F6D" w:rsidRDefault="00432F6D" w:rsidP="00432F6D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 w:rsidRPr="00432F6D"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>Акция</w:t>
      </w:r>
      <w:r w:rsidRPr="00432F6D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–</w:t>
      </w:r>
      <w:r w:rsidR="00887F63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</w:t>
      </w:r>
      <w:r w:rsidRPr="00432F6D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под наименованием «</w:t>
      </w:r>
      <w:r w:rsidR="00370394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В выходные дешевле</w:t>
      </w:r>
      <w:r w:rsidRPr="00432F6D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».</w:t>
      </w:r>
    </w:p>
    <w:p w14:paraId="45EBF812" w14:textId="77777777" w:rsidR="00EC00AD" w:rsidRDefault="00EC00AD" w:rsidP="00432F6D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 xml:space="preserve">Акция проводится на сайтах: </w:t>
      </w:r>
    </w:p>
    <w:p w14:paraId="0898B6E4" w14:textId="77777777" w:rsidR="00EC00AD" w:rsidRPr="00145D5A" w:rsidRDefault="00A30397" w:rsidP="009C01B2">
      <w:pPr>
        <w:pStyle w:val="a5"/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ИТА ГРУПП</w:t>
      </w:r>
      <w:r w:rsidR="00145D5A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</w:t>
      </w:r>
      <w:hyperlink r:id="rId5" w:history="1">
        <w:r w:rsidR="00145D5A" w:rsidRPr="00145D5A">
          <w:rPr>
            <w:rFonts w:ascii="Montserrat" w:eastAsia="Times New Roman" w:hAnsi="Montserrat" w:cs="Times New Roman"/>
            <w:color w:val="1C1F29"/>
            <w:sz w:val="21"/>
            <w:szCs w:val="21"/>
            <w:lang w:eastAsia="ru-RU"/>
          </w:rPr>
          <w:t>https://ita-group.ru/</w:t>
        </w:r>
      </w:hyperlink>
    </w:p>
    <w:p w14:paraId="65ACEEF7" w14:textId="3455DF0D" w:rsidR="00432F6D" w:rsidRDefault="00830A6B" w:rsidP="00EC00AD">
      <w:pPr>
        <w:pStyle w:val="a5"/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Организатор акции </w:t>
      </w:r>
      <w:r w:rsidR="00432F6D" w:rsidRP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-</w:t>
      </w:r>
      <w:r w:rsidR="00432F6D" w:rsidRPr="00EC00AD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ИП Троян В</w:t>
      </w:r>
      <w:r w:rsidR="00145D5A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арвара Сергеевна</w:t>
      </w:r>
    </w:p>
    <w:p w14:paraId="36586507" w14:textId="77777777" w:rsidR="00EC00AD" w:rsidRDefault="00EC00AD" w:rsidP="00432F6D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>Анонсы акции будут доступны на следующих ресурсах:</w:t>
      </w:r>
    </w:p>
    <w:p w14:paraId="78289B93" w14:textId="77777777" w:rsidR="00EC00AD" w:rsidRPr="00EC00AD" w:rsidRDefault="00EC00AD" w:rsidP="00432F6D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proofErr w:type="spellStart"/>
      <w:r w:rsidRPr="00EC00AD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Соц.сети</w:t>
      </w:r>
      <w:proofErr w:type="spellEnd"/>
      <w:r w:rsidRPr="00EC00AD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, Рассылки по </w:t>
      </w:r>
      <w:r w:rsidRPr="00EC00AD">
        <w:rPr>
          <w:rFonts w:ascii="Montserrat" w:eastAsia="Times New Roman" w:hAnsi="Montserrat" w:cs="Times New Roman"/>
          <w:color w:val="1C1F29"/>
          <w:sz w:val="21"/>
          <w:szCs w:val="21"/>
          <w:lang w:val="en-US" w:eastAsia="ru-RU"/>
        </w:rPr>
        <w:t>email</w:t>
      </w:r>
      <w:r w:rsidRPr="00EC00AD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, Яндекс Директ, сайты организаторов</w:t>
      </w:r>
    </w:p>
    <w:p w14:paraId="48E55508" w14:textId="2ABACEAC" w:rsidR="00432F6D" w:rsidRPr="00432F6D" w:rsidRDefault="00432F6D" w:rsidP="00432F6D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 w:rsidRPr="00432F6D"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 xml:space="preserve">Участники </w:t>
      </w:r>
      <w:r w:rsidR="00830A6B"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>а</w:t>
      </w:r>
      <w:r w:rsidRPr="00432F6D"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 xml:space="preserve">кции </w:t>
      </w:r>
      <w:r w:rsidRPr="00432F6D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– пользовател</w:t>
      </w:r>
      <w:r w:rsidR="00370394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и</w:t>
      </w:r>
      <w:r w:rsidRPr="00432F6D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, </w:t>
      </w:r>
      <w:r w:rsidR="00370394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сделавшие заказ в выходные.</w:t>
      </w:r>
      <w:r w:rsidRPr="00432F6D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</w:t>
      </w:r>
    </w:p>
    <w:p w14:paraId="565E5BE1" w14:textId="1ED58276" w:rsidR="009C01B2" w:rsidRDefault="00432F6D" w:rsidP="00432F6D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 w:rsidRPr="00432F6D"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 xml:space="preserve">Территория </w:t>
      </w:r>
      <w:proofErr w:type="gramStart"/>
      <w:r w:rsidR="00830A6B"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>а</w:t>
      </w:r>
      <w:r w:rsidRPr="00432F6D"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>кции</w:t>
      </w:r>
      <w:r w:rsidRPr="00432F6D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 РФ</w:t>
      </w:r>
      <w:proofErr w:type="gramEnd"/>
    </w:p>
    <w:p w14:paraId="7BBA0B9B" w14:textId="77777777" w:rsidR="00B35816" w:rsidRPr="00B35816" w:rsidRDefault="00B35816" w:rsidP="00B35816">
      <w:pPr>
        <w:pStyle w:val="a5"/>
        <w:numPr>
          <w:ilvl w:val="0"/>
          <w:numId w:val="7"/>
        </w:num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 xml:space="preserve">Правила </w:t>
      </w:r>
      <w:r w:rsidRPr="00B35816"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>акции</w:t>
      </w:r>
    </w:p>
    <w:p w14:paraId="2B5C4427" w14:textId="77777777" w:rsidR="0056557D" w:rsidRPr="0056557D" w:rsidRDefault="0056557D" w:rsidP="0056557D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</w:pPr>
      <w:r w:rsidRPr="0056557D"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 xml:space="preserve">Для участия в </w:t>
      </w:r>
      <w:r w:rsidR="00830A6B"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>а</w:t>
      </w:r>
      <w:r w:rsidRPr="0056557D"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>кции Участнику необходимо:</w:t>
      </w:r>
    </w:p>
    <w:p w14:paraId="0DAF55FA" w14:textId="77777777" w:rsidR="00D35B18" w:rsidRDefault="006777C1" w:rsidP="0056557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Оформить заказ </w:t>
      </w:r>
      <w:r w:rsidR="0005526A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любым </w:t>
      </w:r>
      <w:r w:rsidR="00D35B18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из перечисленных </w:t>
      </w:r>
      <w:r w:rsidR="00145D5A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способов:</w:t>
      </w:r>
      <w:r w:rsidR="0005526A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</w:t>
      </w:r>
    </w:p>
    <w:p w14:paraId="1A820814" w14:textId="77777777" w:rsidR="00D35B18" w:rsidRDefault="00D80EBB" w:rsidP="00D35B18">
      <w:pPr>
        <w:shd w:val="clear" w:color="auto" w:fill="FFFFFF"/>
        <w:spacing w:before="100" w:beforeAutospacing="1" w:after="0" w:line="240" w:lineRule="auto"/>
        <w:ind w:left="120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на сайт</w:t>
      </w:r>
      <w:r w:rsidR="000A52A1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ах</w:t>
      </w:r>
      <w:r w:rsidR="00D81D12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Организаторов акций</w:t>
      </w:r>
    </w:p>
    <w:p w14:paraId="097C99D9" w14:textId="77777777" w:rsidR="00D35B18" w:rsidRDefault="00D80EBB" w:rsidP="00D35B18">
      <w:pPr>
        <w:shd w:val="clear" w:color="auto" w:fill="FFFFFF"/>
        <w:spacing w:after="0" w:line="240" w:lineRule="auto"/>
        <w:ind w:left="120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в чате</w:t>
      </w:r>
      <w:r w:rsidR="00CB6414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компаний по</w:t>
      </w:r>
      <w:r w:rsidR="0005526A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</w:t>
      </w:r>
      <w:proofErr w:type="spellStart"/>
      <w:r w:rsidR="00D35B18">
        <w:rPr>
          <w:rFonts w:ascii="Montserrat" w:eastAsia="Times New Roman" w:hAnsi="Montserrat" w:cs="Times New Roman"/>
          <w:color w:val="1C1F29"/>
          <w:sz w:val="21"/>
          <w:szCs w:val="21"/>
          <w:lang w:val="en-US" w:eastAsia="ru-RU"/>
        </w:rPr>
        <w:t>WatsApp</w:t>
      </w:r>
      <w:proofErr w:type="spellEnd"/>
      <w:r w:rsidR="00D35B18" w:rsidRPr="00D35B18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</w:t>
      </w:r>
    </w:p>
    <w:p w14:paraId="0C26BE40" w14:textId="77777777" w:rsidR="006777C1" w:rsidRDefault="00D80EBB" w:rsidP="00D35B18">
      <w:pPr>
        <w:shd w:val="clear" w:color="auto" w:fill="FFFFFF"/>
        <w:spacing w:after="0" w:line="240" w:lineRule="auto"/>
        <w:ind w:left="120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в </w:t>
      </w:r>
      <w:proofErr w:type="spellStart"/>
      <w:proofErr w:type="gramStart"/>
      <w:r w:rsidR="004F1FAA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соц.сетях</w:t>
      </w:r>
      <w:proofErr w:type="spellEnd"/>
      <w:proofErr w:type="gramEnd"/>
    </w:p>
    <w:p w14:paraId="455D5B5E" w14:textId="77777777" w:rsidR="00D35B18" w:rsidRDefault="00D35B18" w:rsidP="00D35B18">
      <w:pPr>
        <w:shd w:val="clear" w:color="auto" w:fill="FFFFFF"/>
        <w:spacing w:after="0" w:line="240" w:lineRule="auto"/>
        <w:ind w:left="120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 w:rsidRPr="00D80EB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по 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телефон</w:t>
      </w:r>
      <w:r w:rsidR="004F1FAA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ам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компани</w:t>
      </w:r>
      <w:r w:rsidR="004F1FAA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й</w:t>
      </w:r>
    </w:p>
    <w:p w14:paraId="2E01175D" w14:textId="33C9CE1F" w:rsidR="009C01B2" w:rsidRDefault="009C01B2" w:rsidP="0056557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Заказ необходимо </w:t>
      </w:r>
      <w:r w:rsidR="00370394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оформить в выходные дни</w:t>
      </w:r>
    </w:p>
    <w:p w14:paraId="2451BCAB" w14:textId="1EEB1E26" w:rsidR="00654513" w:rsidRDefault="00654513" w:rsidP="0056557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Скидка начисляется </w:t>
      </w:r>
      <w:r w:rsidR="00370394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оператором при оформлении заказа или по </w:t>
      </w:r>
      <w:proofErr w:type="spellStart"/>
      <w:r w:rsidR="00370394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промокоду</w:t>
      </w:r>
      <w:proofErr w:type="spellEnd"/>
      <w:r w:rsidR="00370394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«БОНУС»</w:t>
      </w:r>
    </w:p>
    <w:p w14:paraId="2DB39C07" w14:textId="65A03D0F" w:rsidR="0056557D" w:rsidRPr="0056557D" w:rsidRDefault="006777C1" w:rsidP="0056557D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Акция проводится с </w:t>
      </w:r>
      <w:r w:rsidR="00370394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0</w:t>
      </w:r>
      <w:r w:rsidR="00B90149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1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.</w:t>
      </w:r>
      <w:r w:rsidR="009C01B2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0</w:t>
      </w:r>
      <w:r w:rsidR="00B90149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7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.202</w:t>
      </w:r>
      <w:r w:rsidR="009C01B2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5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по </w:t>
      </w:r>
      <w:r w:rsidR="00370394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3</w:t>
      </w:r>
      <w:r w:rsidR="00B90149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1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.</w:t>
      </w:r>
      <w:r w:rsidR="009C01B2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0</w:t>
      </w:r>
      <w:r w:rsidR="00B90149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7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.202</w:t>
      </w:r>
      <w:r w:rsidR="009C01B2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5</w:t>
      </w:r>
    </w:p>
    <w:p w14:paraId="5E7582F2" w14:textId="77777777" w:rsidR="0056557D" w:rsidRDefault="00456452" w:rsidP="0056557D">
      <w:pPr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</w:pPr>
      <w:r w:rsidRPr="00D35B18"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>Условия:</w:t>
      </w:r>
    </w:p>
    <w:p w14:paraId="31ABA058" w14:textId="754323F2" w:rsidR="008D5AAB" w:rsidRDefault="00654513" w:rsidP="008D5AAB">
      <w:pPr>
        <w:pStyle w:val="a5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bCs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bCs/>
          <w:color w:val="1C1F29"/>
          <w:sz w:val="21"/>
          <w:szCs w:val="21"/>
          <w:lang w:eastAsia="ru-RU"/>
        </w:rPr>
        <w:t xml:space="preserve">Оформить заказ </w:t>
      </w:r>
      <w:r w:rsidR="00370394">
        <w:rPr>
          <w:rFonts w:ascii="Montserrat" w:eastAsia="Times New Roman" w:hAnsi="Montserrat" w:cs="Times New Roman"/>
          <w:bCs/>
          <w:color w:val="1C1F29"/>
          <w:sz w:val="21"/>
          <w:szCs w:val="21"/>
          <w:lang w:eastAsia="ru-RU"/>
        </w:rPr>
        <w:t>в выходные дни</w:t>
      </w:r>
    </w:p>
    <w:p w14:paraId="28798F62" w14:textId="002EAD19" w:rsidR="00654513" w:rsidRDefault="00370394" w:rsidP="008D5AAB">
      <w:pPr>
        <w:pStyle w:val="a5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bCs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bCs/>
          <w:color w:val="1C1F29"/>
          <w:sz w:val="21"/>
          <w:szCs w:val="21"/>
          <w:lang w:eastAsia="ru-RU"/>
        </w:rPr>
        <w:t xml:space="preserve">Применить или озвучить оператору </w:t>
      </w:r>
      <w:proofErr w:type="spellStart"/>
      <w:r>
        <w:rPr>
          <w:rFonts w:ascii="Montserrat" w:eastAsia="Times New Roman" w:hAnsi="Montserrat" w:cs="Times New Roman"/>
          <w:bCs/>
          <w:color w:val="1C1F29"/>
          <w:sz w:val="21"/>
          <w:szCs w:val="21"/>
          <w:lang w:eastAsia="ru-RU"/>
        </w:rPr>
        <w:t>промокод</w:t>
      </w:r>
      <w:proofErr w:type="spellEnd"/>
      <w:r>
        <w:rPr>
          <w:rFonts w:ascii="Montserrat" w:eastAsia="Times New Roman" w:hAnsi="Montserrat" w:cs="Times New Roman"/>
          <w:bCs/>
          <w:color w:val="1C1F29"/>
          <w:sz w:val="21"/>
          <w:szCs w:val="21"/>
          <w:lang w:eastAsia="ru-RU"/>
        </w:rPr>
        <w:t xml:space="preserve"> «БОНУС». Внимание при применении данного </w:t>
      </w:r>
      <w:proofErr w:type="spellStart"/>
      <w:r>
        <w:rPr>
          <w:rFonts w:ascii="Montserrat" w:eastAsia="Times New Roman" w:hAnsi="Montserrat" w:cs="Times New Roman"/>
          <w:bCs/>
          <w:color w:val="1C1F29"/>
          <w:sz w:val="21"/>
          <w:szCs w:val="21"/>
          <w:lang w:eastAsia="ru-RU"/>
        </w:rPr>
        <w:t>промокода</w:t>
      </w:r>
      <w:proofErr w:type="spellEnd"/>
      <w:r>
        <w:rPr>
          <w:rFonts w:ascii="Montserrat" w:eastAsia="Times New Roman" w:hAnsi="Montserrat" w:cs="Times New Roman"/>
          <w:bCs/>
          <w:color w:val="1C1F29"/>
          <w:sz w:val="21"/>
          <w:szCs w:val="21"/>
          <w:lang w:eastAsia="ru-RU"/>
        </w:rPr>
        <w:t xml:space="preserve"> в другие дни, оператор вправе отменить</w:t>
      </w:r>
      <w:r w:rsidR="00926DA4">
        <w:rPr>
          <w:rFonts w:ascii="Montserrat" w:eastAsia="Times New Roman" w:hAnsi="Montserrat" w:cs="Times New Roman"/>
          <w:bCs/>
          <w:color w:val="1C1F29"/>
          <w:sz w:val="21"/>
          <w:szCs w:val="21"/>
          <w:lang w:eastAsia="ru-RU"/>
        </w:rPr>
        <w:t xml:space="preserve"> </w:t>
      </w:r>
      <w:r>
        <w:rPr>
          <w:rFonts w:ascii="Montserrat" w:eastAsia="Times New Roman" w:hAnsi="Montserrat" w:cs="Times New Roman"/>
          <w:bCs/>
          <w:color w:val="1C1F29"/>
          <w:sz w:val="21"/>
          <w:szCs w:val="21"/>
          <w:lang w:eastAsia="ru-RU"/>
        </w:rPr>
        <w:t>скидку.</w:t>
      </w:r>
    </w:p>
    <w:p w14:paraId="5D8D3729" w14:textId="78C9761F" w:rsidR="00654513" w:rsidRDefault="00654513" w:rsidP="008D5AAB">
      <w:pPr>
        <w:pStyle w:val="a5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bCs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bCs/>
          <w:color w:val="1C1F29"/>
          <w:sz w:val="21"/>
          <w:szCs w:val="21"/>
          <w:lang w:eastAsia="ru-RU"/>
        </w:rPr>
        <w:t xml:space="preserve">Скидка в </w:t>
      </w:r>
      <w:r w:rsidR="00370394">
        <w:rPr>
          <w:rFonts w:ascii="Montserrat" w:eastAsia="Times New Roman" w:hAnsi="Montserrat" w:cs="Times New Roman"/>
          <w:bCs/>
          <w:color w:val="1C1F29"/>
          <w:sz w:val="21"/>
          <w:szCs w:val="21"/>
          <w:lang w:eastAsia="ru-RU"/>
        </w:rPr>
        <w:t>5</w:t>
      </w:r>
      <w:r>
        <w:rPr>
          <w:rFonts w:ascii="Montserrat" w:eastAsia="Times New Roman" w:hAnsi="Montserrat" w:cs="Times New Roman"/>
          <w:bCs/>
          <w:color w:val="1C1F29"/>
          <w:sz w:val="21"/>
          <w:szCs w:val="21"/>
          <w:lang w:eastAsia="ru-RU"/>
        </w:rPr>
        <w:t xml:space="preserve">% </w:t>
      </w:r>
    </w:p>
    <w:p w14:paraId="4887E19E" w14:textId="70222982" w:rsidR="00654513" w:rsidRPr="00654513" w:rsidRDefault="00654513" w:rsidP="008D5AAB">
      <w:pPr>
        <w:pStyle w:val="a5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bCs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bCs/>
          <w:color w:val="1C1F29"/>
          <w:sz w:val="21"/>
          <w:szCs w:val="21"/>
          <w:lang w:eastAsia="ru-RU"/>
        </w:rPr>
        <w:t xml:space="preserve">Скидка </w:t>
      </w:r>
      <w:r w:rsidR="00A00D1C">
        <w:rPr>
          <w:rFonts w:ascii="Montserrat" w:eastAsia="Times New Roman" w:hAnsi="Montserrat" w:cs="Times New Roman"/>
          <w:bCs/>
          <w:color w:val="1C1F29"/>
          <w:sz w:val="21"/>
          <w:szCs w:val="21"/>
          <w:lang w:eastAsia="ru-RU"/>
        </w:rPr>
        <w:t>считается от минимальной цены на сайте</w:t>
      </w:r>
      <w:r w:rsidR="00370394">
        <w:rPr>
          <w:rFonts w:ascii="Montserrat" w:eastAsia="Times New Roman" w:hAnsi="Montserrat" w:cs="Times New Roman"/>
          <w:bCs/>
          <w:color w:val="1C1F29"/>
          <w:sz w:val="21"/>
          <w:szCs w:val="21"/>
          <w:lang w:eastAsia="ru-RU"/>
        </w:rPr>
        <w:t xml:space="preserve"> с учетом всех скидок</w:t>
      </w:r>
    </w:p>
    <w:p w14:paraId="6967FBD1" w14:textId="32AA1F34" w:rsidR="00706523" w:rsidRDefault="00706523" w:rsidP="00706523">
      <w:pPr>
        <w:pStyle w:val="a5"/>
        <w:shd w:val="clear" w:color="auto" w:fill="FFFFFF"/>
        <w:spacing w:before="100" w:beforeAutospacing="1" w:after="100" w:afterAutospacing="1" w:line="240" w:lineRule="auto"/>
        <w:ind w:left="1440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</w:p>
    <w:p w14:paraId="437BEC00" w14:textId="540D5E56" w:rsidR="00833585" w:rsidRDefault="00833585" w:rsidP="00706523">
      <w:pPr>
        <w:pStyle w:val="a5"/>
        <w:shd w:val="clear" w:color="auto" w:fill="FFFFFF"/>
        <w:spacing w:before="100" w:beforeAutospacing="1" w:after="100" w:afterAutospacing="1" w:line="240" w:lineRule="auto"/>
        <w:ind w:left="1440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</w:p>
    <w:p w14:paraId="553476B6" w14:textId="77777777" w:rsidR="00706523" w:rsidRPr="00654513" w:rsidRDefault="00706523" w:rsidP="00706523">
      <w:pPr>
        <w:pStyle w:val="a5"/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</w:p>
    <w:p w14:paraId="58BB12A3" w14:textId="77777777" w:rsidR="00D90047" w:rsidRDefault="00D90047" w:rsidP="00D90047">
      <w:pPr>
        <w:pStyle w:val="a5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 w:rsidRPr="00D90047"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>Техническая поддержка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:</w:t>
      </w:r>
    </w:p>
    <w:p w14:paraId="1BC6CDFC" w14:textId="757AE590" w:rsidR="00D90047" w:rsidRDefault="00D90047" w:rsidP="00D90047">
      <w:p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Главный баннер на сайте </w:t>
      </w:r>
      <w:r w:rsidR="00357470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ИГ</w:t>
      </w:r>
    </w:p>
    <w:p w14:paraId="06C5B1BD" w14:textId="2A35A3CD" w:rsidR="00FF3C8B" w:rsidRDefault="00FF3C8B" w:rsidP="00D90047">
      <w:p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Баннер в карточку товара</w:t>
      </w:r>
    </w:p>
    <w:p w14:paraId="10AD8E01" w14:textId="5D85EA50" w:rsidR="00FF3C8B" w:rsidRDefault="00D90047" w:rsidP="00D90047">
      <w:p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lastRenderedPageBreak/>
        <w:t>Информация о</w:t>
      </w:r>
      <w:r w:rsidR="00824A01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б акции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на странице </w:t>
      </w:r>
      <w:r w:rsidR="006C116E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скидок с подробным описанием условий.</w:t>
      </w:r>
    </w:p>
    <w:p w14:paraId="23150FCE" w14:textId="77777777" w:rsidR="00B35816" w:rsidRPr="00B35816" w:rsidRDefault="00B35816" w:rsidP="00B35816">
      <w:pPr>
        <w:pStyle w:val="a5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</w:pPr>
      <w:r w:rsidRPr="00B35816"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>Заключение</w:t>
      </w:r>
    </w:p>
    <w:p w14:paraId="7A0C0C47" w14:textId="77777777" w:rsidR="00B35816" w:rsidRPr="00B35816" w:rsidRDefault="00B35816" w:rsidP="00B35816">
      <w:p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Настоящие Правила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кции вступают в силу с момента их опубликования на Сайт</w:t>
      </w:r>
      <w:r w:rsidR="004F1FAA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ах Организаторов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="004F1FAA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кций. 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Совершение Участником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 действий, направленных на участие в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кции, признается подтверждением того, что Участник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 ознакомлен и полностью согласен с настоящими Правилами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кции.</w:t>
      </w:r>
    </w:p>
    <w:p w14:paraId="3B3FF3B5" w14:textId="77777777" w:rsidR="00B35816" w:rsidRPr="00B35816" w:rsidRDefault="00B35816" w:rsidP="00B35816">
      <w:p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Предоставляя Организатору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 персональные данные в соответствии с п. 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2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Правил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кции, Участник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 даёт свое согласие на обработку Организатором Акции персональных данных Участника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кции, в том числе на совершение Организатором действий, предусмотренных п. 3 ст. 3 Федерального закона от 27.07.2006 года № 152-ФЗ «О персональных данных», любыми способами, в целях проведения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кции. Обработка персональных данных, полученных Организатором в рамках Правил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кции, прекращается по факту окончания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кции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.</w:t>
      </w:r>
    </w:p>
    <w:p w14:paraId="1F754098" w14:textId="77777777" w:rsidR="00B35816" w:rsidRPr="00B35816" w:rsidRDefault="00830A6B" w:rsidP="00B35816">
      <w:p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Организатор акции </w:t>
      </w:r>
      <w:r w:rsidR="00B35816"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оставляет за собой право изменить условия 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="00B35816"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кции, любые ее сроки, состав и </w:t>
      </w:r>
      <w:r w:rsid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правила 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="00B35816"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кции, а также прекратить 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="00B35816"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кцию в любое время. Участники 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="00B35816"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 уведомляются об изменении или прекращении действия настоящих Правил 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="00B35816"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 путем соответствующей публикации на </w:t>
      </w:r>
      <w:r w:rsid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с</w:t>
      </w:r>
      <w:r w:rsidR="00B35816"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айт</w:t>
      </w:r>
      <w:r w:rsidR="004F1FAA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ах Организаторов</w:t>
      </w:r>
      <w:r w:rsidR="00B35816"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в день вступления таких изменений в силу. Настоящие Правила Акции считаются изменёнными или отменёнными Организатором 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="00B35816"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 с момента размещения новой редакции Правил 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="00B35816"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 или опубликования уведомления об отмене 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="00B35816"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кции.</w:t>
      </w:r>
    </w:p>
    <w:p w14:paraId="703BD8E3" w14:textId="77777777" w:rsidR="00B35816" w:rsidRPr="00B35816" w:rsidRDefault="00B35816" w:rsidP="00B35816">
      <w:p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Акция не является лотереей. Участие в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кции не связано с внесением платы Участниками и не основано на риске.</w:t>
      </w:r>
    </w:p>
    <w:p w14:paraId="42FC7C38" w14:textId="77777777" w:rsidR="00B35816" w:rsidRPr="00B35816" w:rsidRDefault="00B35816" w:rsidP="00B35816">
      <w:p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Участие в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 не является обязательным. </w:t>
      </w:r>
    </w:p>
    <w:p w14:paraId="6B363EA4" w14:textId="77777777" w:rsidR="00B35816" w:rsidRPr="00B35816" w:rsidRDefault="00B35816" w:rsidP="00B35816">
      <w:p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Акция проводится в соответствии с настоящими Правилами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кции и законодательством Российской Федерации.</w:t>
      </w:r>
    </w:p>
    <w:p w14:paraId="1B0E12AA" w14:textId="77777777" w:rsidR="00B35816" w:rsidRPr="00B35816" w:rsidRDefault="00B35816" w:rsidP="00B35816">
      <w:p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Служба поддержки 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Участника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кции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8 800 700 66 41 (звонок бесплатный).</w:t>
      </w:r>
    </w:p>
    <w:sectPr w:rsidR="00B35816" w:rsidRPr="00B35816" w:rsidSect="00B808A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93409"/>
    <w:multiLevelType w:val="multilevel"/>
    <w:tmpl w:val="179E5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0B09F8"/>
    <w:multiLevelType w:val="hybridMultilevel"/>
    <w:tmpl w:val="23B0A290"/>
    <w:lvl w:ilvl="0" w:tplc="13CA89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97DD7"/>
    <w:multiLevelType w:val="hybridMultilevel"/>
    <w:tmpl w:val="AE183922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9751993"/>
    <w:multiLevelType w:val="hybridMultilevel"/>
    <w:tmpl w:val="76BEC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415B6B"/>
    <w:multiLevelType w:val="multilevel"/>
    <w:tmpl w:val="DF460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C20301"/>
    <w:multiLevelType w:val="multilevel"/>
    <w:tmpl w:val="B41C3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070AF1"/>
    <w:multiLevelType w:val="multilevel"/>
    <w:tmpl w:val="C4463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02489F"/>
    <w:multiLevelType w:val="hybridMultilevel"/>
    <w:tmpl w:val="0E3A2D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1A20790"/>
    <w:multiLevelType w:val="multilevel"/>
    <w:tmpl w:val="8BEEB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DF1948"/>
    <w:multiLevelType w:val="hybridMultilevel"/>
    <w:tmpl w:val="CE66C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E8232A"/>
    <w:multiLevelType w:val="hybridMultilevel"/>
    <w:tmpl w:val="5AE6A954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728D4F9B"/>
    <w:multiLevelType w:val="multilevel"/>
    <w:tmpl w:val="6DA00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D5A3228"/>
    <w:multiLevelType w:val="hybridMultilevel"/>
    <w:tmpl w:val="13DC3B8E"/>
    <w:lvl w:ilvl="0" w:tplc="DE70ED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4"/>
  </w:num>
  <w:num w:numId="5">
    <w:abstractNumId w:val="6"/>
  </w:num>
  <w:num w:numId="6">
    <w:abstractNumId w:val="11"/>
  </w:num>
  <w:num w:numId="7">
    <w:abstractNumId w:val="1"/>
  </w:num>
  <w:num w:numId="8">
    <w:abstractNumId w:val="12"/>
  </w:num>
  <w:num w:numId="9">
    <w:abstractNumId w:val="9"/>
  </w:num>
  <w:num w:numId="10">
    <w:abstractNumId w:val="7"/>
  </w:num>
  <w:num w:numId="11">
    <w:abstractNumId w:val="2"/>
  </w:num>
  <w:num w:numId="12">
    <w:abstractNumId w:val="1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57D"/>
    <w:rsid w:val="000370F1"/>
    <w:rsid w:val="0005526A"/>
    <w:rsid w:val="000A52A1"/>
    <w:rsid w:val="000E3C31"/>
    <w:rsid w:val="00145D5A"/>
    <w:rsid w:val="0029581A"/>
    <w:rsid w:val="002C2C5D"/>
    <w:rsid w:val="00304096"/>
    <w:rsid w:val="00357470"/>
    <w:rsid w:val="00370394"/>
    <w:rsid w:val="00385A24"/>
    <w:rsid w:val="00432F6D"/>
    <w:rsid w:val="00443570"/>
    <w:rsid w:val="00443DFF"/>
    <w:rsid w:val="00456452"/>
    <w:rsid w:val="00457246"/>
    <w:rsid w:val="004D1463"/>
    <w:rsid w:val="004F1FAA"/>
    <w:rsid w:val="0056557D"/>
    <w:rsid w:val="005B2555"/>
    <w:rsid w:val="005E4A78"/>
    <w:rsid w:val="00654513"/>
    <w:rsid w:val="0065781F"/>
    <w:rsid w:val="006777C1"/>
    <w:rsid w:val="006B109A"/>
    <w:rsid w:val="006C116E"/>
    <w:rsid w:val="006E603A"/>
    <w:rsid w:val="00706523"/>
    <w:rsid w:val="0074132C"/>
    <w:rsid w:val="00811F46"/>
    <w:rsid w:val="00824A01"/>
    <w:rsid w:val="00830A6B"/>
    <w:rsid w:val="00833585"/>
    <w:rsid w:val="00887F63"/>
    <w:rsid w:val="008D5AAB"/>
    <w:rsid w:val="00912D46"/>
    <w:rsid w:val="00926DA4"/>
    <w:rsid w:val="00950079"/>
    <w:rsid w:val="00950960"/>
    <w:rsid w:val="0097278B"/>
    <w:rsid w:val="00975ADC"/>
    <w:rsid w:val="009C01B2"/>
    <w:rsid w:val="009F4DB2"/>
    <w:rsid w:val="00A00D1C"/>
    <w:rsid w:val="00A30397"/>
    <w:rsid w:val="00B3121E"/>
    <w:rsid w:val="00B35816"/>
    <w:rsid w:val="00B808A4"/>
    <w:rsid w:val="00B90149"/>
    <w:rsid w:val="00BE3494"/>
    <w:rsid w:val="00C3091F"/>
    <w:rsid w:val="00C53C64"/>
    <w:rsid w:val="00C6165A"/>
    <w:rsid w:val="00CB6414"/>
    <w:rsid w:val="00CF2305"/>
    <w:rsid w:val="00D35B18"/>
    <w:rsid w:val="00D80D38"/>
    <w:rsid w:val="00D80EBB"/>
    <w:rsid w:val="00D81D12"/>
    <w:rsid w:val="00D90047"/>
    <w:rsid w:val="00E10701"/>
    <w:rsid w:val="00E36890"/>
    <w:rsid w:val="00EA0871"/>
    <w:rsid w:val="00EC00AD"/>
    <w:rsid w:val="00FF3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6274B"/>
  <w15:chartTrackingRefBased/>
  <w15:docId w15:val="{6CFE4EF4-2831-43CB-AC37-D8923D32A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64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77C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777C1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4564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7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48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62564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8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4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ta-group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Маркетинга</dc:creator>
  <cp:keywords/>
  <dc:description/>
  <cp:lastModifiedBy>User</cp:lastModifiedBy>
  <cp:revision>2</cp:revision>
  <cp:lastPrinted>2024-10-22T13:43:00Z</cp:lastPrinted>
  <dcterms:created xsi:type="dcterms:W3CDTF">2025-06-30T07:19:00Z</dcterms:created>
  <dcterms:modified xsi:type="dcterms:W3CDTF">2025-06-30T07:19:00Z</dcterms:modified>
</cp:coreProperties>
</file>